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20AE" w14:textId="3996E042" w:rsidR="00EA736D" w:rsidRDefault="00EA736D" w:rsidP="00EA736D">
      <w:pPr>
        <w:rPr>
          <w:b/>
          <w:bCs/>
          <w:color w:val="EE0000"/>
        </w:rPr>
      </w:pPr>
      <w:r>
        <w:rPr>
          <w:b/>
          <w:bCs/>
          <w:noProof/>
          <w:color w:val="EE0000"/>
        </w:rPr>
        <w:drawing>
          <wp:inline distT="0" distB="0" distL="0" distR="0" wp14:anchorId="6C260B9B" wp14:editId="780CD747">
            <wp:extent cx="6120130" cy="2009140"/>
            <wp:effectExtent l="0" t="0" r="0" b="0"/>
            <wp:docPr id="2794417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441717" name="Immagine 27944171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96736" w14:textId="1E2869E4" w:rsidR="00EA736D" w:rsidRPr="00EA736D" w:rsidRDefault="00EA736D" w:rsidP="00EA736D">
      <w:pPr>
        <w:rPr>
          <w:b/>
          <w:bCs/>
          <w:color w:val="EE0000"/>
        </w:rPr>
      </w:pPr>
      <w:r w:rsidRPr="00EA736D">
        <w:rPr>
          <w:b/>
          <w:bCs/>
          <w:color w:val="EE0000"/>
        </w:rPr>
        <w:t>I Martedì al Cinema della Regione del Veneto: a novembre biglietto a 4 euro in trentatré sale</w:t>
      </w:r>
    </w:p>
    <w:p w14:paraId="40596539" w14:textId="77777777" w:rsidR="00EA736D" w:rsidRPr="00EA736D" w:rsidRDefault="00EA736D" w:rsidP="00EA736D">
      <w:pPr>
        <w:jc w:val="both"/>
      </w:pPr>
      <w:r w:rsidRPr="00EA736D">
        <w:rPr>
          <w:i/>
          <w:iCs/>
        </w:rPr>
        <w:t>Quattro appuntamenti, il 3, 10, 17 e 24 novembre, per riscoprire il grande schermo e il cinema di prossimità con un biglietto a 4 euro.</w:t>
      </w:r>
    </w:p>
    <w:p w14:paraId="408D170B" w14:textId="77777777" w:rsidR="00EA736D" w:rsidRPr="00EA736D" w:rsidRDefault="00EA736D" w:rsidP="00EA736D">
      <w:pPr>
        <w:jc w:val="both"/>
      </w:pPr>
      <w:r w:rsidRPr="00EA736D">
        <w:rPr>
          <w:b/>
          <w:bCs/>
        </w:rPr>
        <w:t>Da martedì 3 novembre</w:t>
      </w:r>
      <w:r w:rsidRPr="00EA736D">
        <w:t xml:space="preserve"> tornano </w:t>
      </w:r>
      <w:r w:rsidRPr="00EA736D">
        <w:rPr>
          <w:b/>
          <w:bCs/>
        </w:rPr>
        <w:t>I Martedì al Cinema della Regione del Veneto</w:t>
      </w:r>
      <w:r w:rsidRPr="00EA736D">
        <w:t xml:space="preserve">, con quattro appuntamenti settimanali </w:t>
      </w:r>
      <w:r w:rsidRPr="00EA736D">
        <w:rPr>
          <w:b/>
          <w:bCs/>
        </w:rPr>
        <w:t>fino al 24 novembre</w:t>
      </w:r>
      <w:r w:rsidRPr="00EA736D">
        <w:t xml:space="preserve"> per ritrovare il piacere della visione su grande schermo e vivere il cinema come esperienza collettiva, occasione di conoscenza e confronto.</w:t>
      </w:r>
    </w:p>
    <w:p w14:paraId="7FB9EAF1" w14:textId="17AAF34E" w:rsidR="00EA736D" w:rsidRPr="00EA736D" w:rsidRDefault="00EA736D" w:rsidP="00EA736D">
      <w:pPr>
        <w:jc w:val="both"/>
      </w:pPr>
      <w:r w:rsidRPr="00EA736D">
        <w:t xml:space="preserve">Il progetto pluriennale, promosso dalla </w:t>
      </w:r>
      <w:r w:rsidRPr="00EA736D">
        <w:rPr>
          <w:b/>
          <w:bCs/>
        </w:rPr>
        <w:t>Regione</w:t>
      </w:r>
      <w:r w:rsidRPr="00EA736D">
        <w:rPr>
          <w:b/>
          <w:bCs/>
        </w:rPr>
        <w:t xml:space="preserve"> del Veneto</w:t>
      </w:r>
      <w:r w:rsidRPr="00EA736D">
        <w:t xml:space="preserve"> e realizzato in collaborazione con la </w:t>
      </w:r>
      <w:r w:rsidRPr="00EA736D">
        <w:rPr>
          <w:b/>
          <w:bCs/>
        </w:rPr>
        <w:t>Federazione Italiana Cinema d'Essai (FICE) delle Tre Venezie</w:t>
      </w:r>
      <w:r w:rsidRPr="00EA736D">
        <w:t xml:space="preserve"> e l</w:t>
      </w:r>
      <w:r w:rsidRPr="00EA736D">
        <w:rPr>
          <w:b/>
          <w:bCs/>
        </w:rPr>
        <w:t>'Unione Interregionale Triveneta AGIS</w:t>
      </w:r>
      <w:r w:rsidRPr="00EA736D">
        <w:t xml:space="preserve">, nasce per </w:t>
      </w:r>
      <w:r w:rsidRPr="00EA736D">
        <w:rPr>
          <w:b/>
          <w:bCs/>
        </w:rPr>
        <w:t xml:space="preserve">sostenere le sale radicate sul territorio </w:t>
      </w:r>
      <w:r w:rsidRPr="00EA736D">
        <w:t xml:space="preserve">e accompagnare il pubblico alla </w:t>
      </w:r>
      <w:r w:rsidRPr="00EA736D">
        <w:rPr>
          <w:b/>
          <w:bCs/>
        </w:rPr>
        <w:t>scoperta di opere provenienti dai principali circuiti di valorizzazione del cinema contemporaneo</w:t>
      </w:r>
      <w:r w:rsidRPr="00EA736D">
        <w:t>. Un invito ad allargare lo sguardo e a lasciarsi sorprendere anche da titoli percepiti, a volte, come meno immediati, rimettendo al centro la sala come presidio culturale e luogo di comunità.</w:t>
      </w:r>
    </w:p>
    <w:p w14:paraId="1A77199D" w14:textId="77777777" w:rsidR="00EA736D" w:rsidRPr="00EA736D" w:rsidRDefault="00EA736D" w:rsidP="00EA736D">
      <w:pPr>
        <w:jc w:val="both"/>
      </w:pPr>
      <w:r w:rsidRPr="00EA736D">
        <w:t xml:space="preserve">Negli anni l'appuntamento del martedì è diventato un punto di riferimento per migliaia di spettatori, </w:t>
      </w:r>
      <w:r w:rsidRPr="00EA736D">
        <w:rPr>
          <w:b/>
          <w:bCs/>
        </w:rPr>
        <w:t>rafforzando il legame tra pubblico e cinema di prossimità</w:t>
      </w:r>
      <w:r w:rsidRPr="00EA736D">
        <w:t>. Per molti film che, pur avendo qualità e valore culturale, faticano a trovare continuità nelle sale, l'iniziativa rappresenta un'occasione per essere recuperati, raggiungere nuovi spettatori e crescere attraverso il passaparola.</w:t>
      </w:r>
    </w:p>
    <w:p w14:paraId="661E4B76" w14:textId="77777777" w:rsidR="00EA736D" w:rsidRPr="00EA736D" w:rsidRDefault="00EA736D" w:rsidP="00EA736D">
      <w:pPr>
        <w:jc w:val="both"/>
      </w:pPr>
      <w:r w:rsidRPr="00EA736D">
        <w:t xml:space="preserve">Accanto al biglietto a prezzo ridotto, il progetto </w:t>
      </w:r>
      <w:r w:rsidRPr="00EA736D">
        <w:rPr>
          <w:b/>
          <w:bCs/>
        </w:rPr>
        <w:t>arricchisce l'esperienza di sala con momenti di contestualizzazione e incontro</w:t>
      </w:r>
      <w:r w:rsidRPr="00EA736D">
        <w:t>: brevi introduzioni, guide alla visione o dialoghi con ospiti, in collaborazione con le realtà culturali e i professionisti attivi sul territorio.</w:t>
      </w:r>
    </w:p>
    <w:p w14:paraId="3341ED3F" w14:textId="77777777" w:rsidR="00EA736D" w:rsidRPr="00EA736D" w:rsidRDefault="00EA736D" w:rsidP="00EA736D">
      <w:pPr>
        <w:jc w:val="both"/>
      </w:pPr>
      <w:r w:rsidRPr="00EA736D">
        <w:t>Sono trentatré le sale che hanno aderito all'iniziativa, distribuite in tutte le province venete.</w:t>
      </w:r>
    </w:p>
    <w:p w14:paraId="0CA802FB" w14:textId="7131CA3D" w:rsidR="00EA736D" w:rsidRPr="00EA736D" w:rsidRDefault="00EA736D" w:rsidP="00EA736D">
      <w:pPr>
        <w:jc w:val="both"/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 w:rsidRPr="00EA736D">
        <w:rPr/>
        <w:t xml:space="preserve">A </w:t>
      </w:r>
      <w:r w:rsidRPr="00EA736D">
        <w:rPr>
          <w:b/>
        </w:rPr>
        <w:t>Belluno</w:t>
      </w:r>
      <w:r w:rsidRPr="00EA736D">
        <w:rPr/>
        <w:t xml:space="preserve"> si conferma il Cinema Italia. A </w:t>
      </w:r>
      <w:r w:rsidRPr="00EA736D">
        <w:rPr>
          <w:b/>
        </w:rPr>
        <w:t>Padova</w:t>
      </w:r>
      <w:r w:rsidRPr="00EA736D">
        <w:rPr/>
        <w:t xml:space="preserve"> l'appuntamento è ogni martedì al Cinema Esperia, al Cinema Il Lux, al Multiastra, al Porto Astra e al Cinema Rex e, in provincia, al Cineplex Moderno di </w:t>
      </w:r>
      <w:r w:rsidRPr="00EA736D">
        <w:rPr>
          <w:b/>
        </w:rPr>
        <w:t>Due Carrare</w:t>
      </w:r>
      <w:r w:rsidRPr="00EA736D">
        <w:rPr/>
        <w:t xml:space="preserve">. A </w:t>
      </w:r>
      <w:r w:rsidRPr="00EA736D">
        <w:rPr>
          <w:b/>
        </w:rPr>
        <w:t>Rovigo</w:t>
      </w:r>
      <w:r w:rsidRPr="00EA736D">
        <w:rPr/>
        <w:t xml:space="preserve"> la sala di riferimento è il Cinema Duomo e, in provincia, il Multisala Politeama di </w:t>
      </w:r>
      <w:r w:rsidRPr="00EA736D">
        <w:rPr>
          <w:b/>
        </w:rPr>
        <w:t>Badia Polesine</w:t>
      </w:r>
      <w:r w:rsidRPr="00EA736D">
        <w:rPr/>
        <w:t xml:space="preserve">. A </w:t>
      </w:r>
      <w:r w:rsidRPr="00EA736D">
        <w:rPr>
          <w:b/>
        </w:rPr>
        <w:t>Treviso</w:t>
      </w:r>
      <w:r w:rsidRPr="00EA736D">
        <w:rPr/>
        <w:t xml:space="preserve"> troviamo il Multisala Edera, mentre in provincia il Multisala Hesperia di </w:t>
      </w:r>
      <w:r w:rsidRPr="00EA736D">
        <w:rPr>
          <w:b/>
        </w:rPr>
        <w:t>Castelfranco Veneto</w:t>
      </w:r>
      <w:r w:rsidRPr="00EA736D">
        <w:rPr/>
        <w:t xml:space="preserve">, il Multisala Cinergia di </w:t>
      </w:r>
      <w:r w:rsidRPr="00EA736D">
        <w:rPr>
          <w:b/>
        </w:rPr>
        <w:t>Conegliano</w:t>
      </w:r>
      <w:r w:rsidRPr="00EA736D">
        <w:rPr/>
        <w:t xml:space="preserve">, il Cinema Italia di </w:t>
      </w:r>
      <w:r w:rsidRPr="00EA736D">
        <w:rPr>
          <w:b/>
        </w:rPr>
        <w:t>Montebelluna</w:t>
      </w:r>
      <w:r w:rsidRPr="00EA736D">
        <w:rPr/>
        <w:t xml:space="preserve">, il Cinema Cristallo di </w:t>
      </w:r>
      <w:r w:rsidRPr="00EA736D">
        <w:rPr>
          <w:b/>
        </w:rPr>
        <w:t>Oderzo</w:t>
      </w:r>
      <w:r w:rsidRPr="00EA736D">
        <w:rPr/>
        <w:t xml:space="preserve">, il Multisala Manzoni di </w:t>
      </w:r>
      <w:r w:rsidRPr="00EA736D">
        <w:rPr>
          <w:b/>
        </w:rPr>
        <w:t>Paese</w:t>
      </w:r>
      <w:r w:rsidRPr="00EA736D">
        <w:rPr/>
        <w:t xml:space="preserve"> e il Multisala Verdi di </w:t>
      </w:r>
      <w:r w:rsidRPr="00EA736D">
        <w:rPr>
          <w:b/>
        </w:rPr>
        <w:t>Vittorio Veneto</w:t>
      </w:r>
      <w:r w:rsidRPr="00EA736D">
        <w:rPr/>
        <w:t xml:space="preserve">. A </w:t>
      </w:r>
      <w:r w:rsidRPr="00EA736D">
        <w:rPr>
          <w:b/>
        </w:rPr>
        <w:t>Venezia</w:t>
      </w:r>
      <w:r w:rsidRPr="00EA736D">
        <w:rPr/>
        <w:t xml:space="preserve"> le proiezioni si terranno al Multisala Giorgione, al Multisala Rossini e al Multisala Astra al </w:t>
      </w:r>
      <w:r w:rsidRPr="00EA736D">
        <w:rPr>
          <w:b/>
        </w:rPr>
        <w:t>Lido</w:t>
      </w:r>
      <w:r w:rsidRPr="00EA736D">
        <w:rPr/>
        <w:t xml:space="preserve">; sulla terraferma l'appuntamento è al Cinema Dante, al Multisala IMG Candiani e al Multisala IMG Palazzo di </w:t>
      </w:r>
      <w:r w:rsidRPr="00EA736D">
        <w:rPr>
          <w:b/>
        </w:rPr>
        <w:t>Mestre</w:t>
      </w:r>
      <w:r w:rsidRPr="00EA736D">
        <w:rPr/>
        <w:t xml:space="preserve">. In provincia si potrà entrare in sala a prezzo ridotto al Cinema Italia di </w:t>
      </w:r>
      <w:r w:rsidRPr="00EA736D">
        <w:rPr>
          <w:b/>
        </w:rPr>
        <w:t>Dolo</w:t>
      </w:r>
      <w:r w:rsidRPr="00EA736D">
        <w:rPr/>
        <w:t xml:space="preserve">, al Cinema Teatro di </w:t>
      </w:r>
      <w:r w:rsidRPr="00EA736D">
        <w:rPr>
          <w:b/>
        </w:rPr>
        <w:t>Mirano</w:t>
      </w:r>
      <w:r w:rsidRPr="00EA736D">
        <w:rPr/>
        <w:t xml:space="preserve"> e al Cinema Oratorio di </w:t>
      </w:r>
      <w:r w:rsidRPr="00EA736D">
        <w:rPr>
          <w:b/>
        </w:rPr>
        <w:t>Robegano</w:t>
      </w:r>
      <w:r w:rsidRPr="00EA736D">
        <w:rPr/>
        <w:t xml:space="preserve">. A </w:t>
      </w:r>
      <w:r w:rsidRPr="00EA736D">
        <w:rPr>
          <w:b/>
        </w:rPr>
        <w:t>Verona</w:t>
      </w:r>
      <w:r w:rsidRPr="00EA736D">
        <w:rPr/>
        <w:t xml:space="preserve"> gli appuntamenti toccheranno il Multisala Rivoli in centro città, il Multisala Cinergia di </w:t>
      </w:r>
      <w:r w:rsidRPr="00EA736D">
        <w:rPr>
          <w:b/>
        </w:rPr>
        <w:t>Legnago</w:t>
      </w:r>
      <w:r w:rsidRPr="00EA736D">
        <w:rPr/>
        <w:t xml:space="preserve"> e il Multisala Cristallo di </w:t>
      </w:r>
      <w:r w:rsidRPr="00EA736D">
        <w:rPr>
          <w:b/>
        </w:rPr>
        <w:t>San Bonifacio</w:t>
      </w:r>
      <w:r w:rsidRPr="00EA736D">
        <w:rPr/>
        <w:t xml:space="preserve">. A </w:t>
      </w:r>
      <w:r w:rsidRPr="00EA736D">
        <w:rPr>
          <w:b/>
        </w:rPr>
        <w:t>Vicenza e provincia</w:t>
      </w:r>
      <w:r w:rsidRPr="00EA736D">
        <w:rPr/>
        <w:t xml:space="preserve"> aderiscono cinque sale: il Cinema Odeon e il Cinema Spazio Roma in città, il Multisala Metropolis a </w:t>
      </w:r>
      <w:r w:rsidRPr="00EA736D">
        <w:rPr>
          <w:b/>
        </w:rPr>
        <w:t>Bassano del Grappa</w:t>
      </w:r>
      <w:r w:rsidRPr="00EA736D">
        <w:rPr/>
        <w:t xml:space="preserve">, il Cinema Busnelli a </w:t>
      </w:r>
      <w:r w:rsidRPr="00EA736D">
        <w:rPr>
          <w:b/>
        </w:rPr>
        <w:t>Dueville</w:t>
      </w:r>
      <w:r w:rsidRPr="00EA736D">
        <w:rPr/>
        <w:t xml:space="preserve"> e il Multisala Starplex a </w:t>
      </w:r>
      <w:r w:rsidRPr="00EA736D">
        <w:rPr>
          <w:b/>
        </w:rPr>
        <w:t>Marano Vicentino</w:t>
      </w:r>
      <w:r w:rsidRPr="00EA736D">
        <w:rPr/>
        <w:t>.</w:t>
      </w:r>
    </w:p>
    <w:p w14:paraId="24871441" w14:textId="77777777" w:rsidR="00EA736D" w:rsidRPr="00EA736D" w:rsidRDefault="00EA736D" w:rsidP="00EA736D">
      <w:r w:rsidRPr="00EA736D">
        <w:lastRenderedPageBreak/>
        <w:t>Ogni settimana sarà possibile verificare quali opere sono in programmazione sul sito www.agistriveneto.it e sulla pagina Facebook @agis.trevenezie.</w:t>
      </w:r>
    </w:p>
    <w:p w14:paraId="6D20B683" w14:textId="77777777" w:rsidR="00EA736D" w:rsidRPr="00EA736D" w:rsidRDefault="00EA736D" w:rsidP="00EA736D">
      <w:pPr>
        <w:jc w:val="both"/>
      </w:pPr>
      <w:r w:rsidRPr="00EA736D">
        <w:t xml:space="preserve">Il biglietto costa </w:t>
      </w:r>
      <w:r w:rsidRPr="00EA736D">
        <w:rPr>
          <w:b/>
          <w:bCs/>
        </w:rPr>
        <w:t>4 euro</w:t>
      </w:r>
      <w:r w:rsidRPr="00EA736D">
        <w:t>. Nei cinema multisala è consigliabile verificare preventivamente quali proiezioni aderiscono alla tariffa. La prenotazione dei posti è facoltà riservata alla gestione della sala.</w:t>
      </w:r>
    </w:p>
    <w:p w14:paraId="1B06A293" w14:textId="77777777" w:rsidR="00EA736D" w:rsidRPr="00EA736D" w:rsidRDefault="00EA736D" w:rsidP="00EA736D">
      <w:r w:rsidRPr="00EA736D">
        <w:rPr>
          <w:b/>
          <w:bCs/>
        </w:rPr>
        <w:t>Per informazioni</w:t>
      </w:r>
      <w:r w:rsidRPr="00EA736D">
        <w:br/>
        <w:t>Unione Interregionale Triveneta AGIS</w:t>
      </w:r>
      <w:r w:rsidRPr="00EA736D">
        <w:br/>
        <w:t>Tel. 049 8750851</w:t>
      </w:r>
      <w:r w:rsidRPr="00EA736D">
        <w:br/>
        <w:t>agis3ve@agistriveneto.it</w:t>
      </w:r>
      <w:r w:rsidRPr="00EA736D">
        <w:br/>
        <w:t>www.agistriveneto.it</w:t>
      </w:r>
      <w:r w:rsidRPr="00EA736D">
        <w:br/>
        <w:t>www.facebook.com/agis.trevenezie/</w:t>
      </w:r>
    </w:p>
    <w:p w14:paraId="689792EE" w14:textId="77777777" w:rsidR="00EA736D" w:rsidRPr="00EA736D" w:rsidRDefault="00EA736D" w:rsidP="00EA736D">
      <w:r w:rsidRPr="00EA736D">
        <w:rPr>
          <w:b/>
          <w:bCs/>
        </w:rPr>
        <w:t>Ufficio Stampa</w:t>
      </w:r>
      <w:r w:rsidRPr="00EA736D">
        <w:br/>
        <w:t>Studio Pierrepi - Giuseppe Bettiol</w:t>
      </w:r>
      <w:r w:rsidRPr="00EA736D">
        <w:br/>
        <w:t>comunicati@giuseppebettiol.it</w:t>
      </w:r>
      <w:r w:rsidRPr="00EA736D">
        <w:br/>
        <w:t>www.studiopierrepi.it</w:t>
      </w:r>
    </w:p>
    <w:p w14:paraId="7EA63C48" w14:textId="77777777" w:rsidR="00212E71" w:rsidRDefault="00212E71"/>
    <w:sectPr w:rsidR="00212E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6D"/>
    <w:rsid w:val="00212E71"/>
    <w:rsid w:val="00496CEE"/>
    <w:rsid w:val="008C27BF"/>
    <w:rsid w:val="00D03FC9"/>
    <w:rsid w:val="00EA736D"/>
    <w:rsid w:val="00F1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4F42"/>
  <w15:chartTrackingRefBased/>
  <w15:docId w15:val="{6FD6E895-98EE-412E-AA49-4C5A9378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7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7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7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7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7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7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7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7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7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7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7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7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73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73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73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73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73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73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7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7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7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7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7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73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73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73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7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73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7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Bettiol</dc:creator>
  <cp:keywords/>
  <dc:description/>
  <cp:lastModifiedBy>Giuseppe Bettiol</cp:lastModifiedBy>
  <cp:revision>1</cp:revision>
  <dcterms:created xsi:type="dcterms:W3CDTF">2026-10-26T15:18:00Z</dcterms:created>
  <dcterms:modified xsi:type="dcterms:W3CDTF">2026-10-26T15:23:00Z</dcterms:modified>
</cp:coreProperties>
</file>